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CC4" w:rsidRDefault="00735CC4" w:rsidP="00735CC4">
      <w:pPr>
        <w:shd w:val="clear" w:color="auto" w:fill="FFFFFF" w:themeFill="background1"/>
        <w:jc w:val="center"/>
        <w:rPr>
          <w:rFonts w:ascii="Asap SemiBold" w:hAnsi="Asap SemiBold"/>
          <w:color w:val="FFFFFF" w:themeColor="background1"/>
          <w:sz w:val="52"/>
          <w:lang w:val="fr-FR"/>
        </w:rPr>
      </w:pPr>
    </w:p>
    <w:p w:rsidR="00A42C75" w:rsidRDefault="00A42C75" w:rsidP="00527383">
      <w:pPr>
        <w:shd w:val="clear" w:color="auto" w:fill="0B2CB5"/>
        <w:jc w:val="center"/>
        <w:rPr>
          <w:rFonts w:ascii="Asap SemiBold" w:hAnsi="Asap SemiBold"/>
          <w:color w:val="FFFFFF" w:themeColor="background1"/>
          <w:sz w:val="52"/>
          <w:lang w:val="fr-FR"/>
        </w:rPr>
      </w:pPr>
      <w:r>
        <w:rPr>
          <w:rFonts w:ascii="Asap SemiBold" w:hAnsi="Asap SemiBold"/>
          <w:color w:val="FFFFFF" w:themeColor="background1"/>
          <w:sz w:val="52"/>
          <w:lang w:val="fr-FR"/>
        </w:rPr>
        <w:t>La charte du partage</w:t>
      </w:r>
    </w:p>
    <w:p w:rsidR="00735CC4" w:rsidRDefault="00735CC4" w:rsidP="00A42C75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</w:p>
    <w:p w:rsidR="00BB6AD1" w:rsidRDefault="00527383" w:rsidP="00A42C75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  <w:bookmarkStart w:id="0" w:name="_GoBack"/>
      <w:bookmarkEnd w:id="0"/>
      <w:r w:rsidRPr="00527383">
        <w:rPr>
          <w:rFonts w:ascii="Asap" w:hAnsi="Asap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290195</wp:posOffset>
            </wp:positionV>
            <wp:extent cx="563880" cy="563880"/>
            <wp:effectExtent l="0" t="0" r="7620" b="7620"/>
            <wp:wrapNone/>
            <wp:docPr id="6" name="Image 6" descr="C:\Users\acarr\AppData\Local\Temp\shi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carr\AppData\Local\Temp\shi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C75" w:rsidRDefault="00527383" w:rsidP="00A42C75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  <w:r>
        <w:rPr>
          <w:rFonts w:ascii="Asap" w:hAnsi="Asap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264795</wp:posOffset>
                </wp:positionV>
                <wp:extent cx="3582692" cy="1539240"/>
                <wp:effectExtent l="19050" t="0" r="17780" b="22860"/>
                <wp:wrapNone/>
                <wp:docPr id="10" name="Forme lib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692" cy="1539240"/>
                        </a:xfrm>
                        <a:custGeom>
                          <a:avLst/>
                          <a:gdLst>
                            <a:gd name="connsiteX0" fmla="*/ 0 w 3582692"/>
                            <a:gd name="connsiteY0" fmla="*/ 1539240 h 1539240"/>
                            <a:gd name="connsiteX1" fmla="*/ 2651760 w 3582692"/>
                            <a:gd name="connsiteY1" fmla="*/ 510540 h 1539240"/>
                            <a:gd name="connsiteX2" fmla="*/ 944880 w 3582692"/>
                            <a:gd name="connsiteY2" fmla="*/ 68580 h 1539240"/>
                            <a:gd name="connsiteX3" fmla="*/ 2750820 w 3582692"/>
                            <a:gd name="connsiteY3" fmla="*/ 1463040 h 1539240"/>
                            <a:gd name="connsiteX4" fmla="*/ 3581400 w 3582692"/>
                            <a:gd name="connsiteY4" fmla="*/ 876300 h 1539240"/>
                            <a:gd name="connsiteX5" fmla="*/ 2956560 w 3582692"/>
                            <a:gd name="connsiteY5" fmla="*/ 0 h 1539240"/>
                            <a:gd name="connsiteX6" fmla="*/ 2956560 w 3582692"/>
                            <a:gd name="connsiteY6" fmla="*/ 0 h 1539240"/>
                            <a:gd name="connsiteX7" fmla="*/ 2956560 w 3582692"/>
                            <a:gd name="connsiteY7" fmla="*/ 0 h 15392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582692" h="1539240">
                              <a:moveTo>
                                <a:pt x="0" y="1539240"/>
                              </a:moveTo>
                              <a:cubicBezTo>
                                <a:pt x="1247140" y="1147445"/>
                                <a:pt x="2494280" y="755650"/>
                                <a:pt x="2651760" y="510540"/>
                              </a:cubicBezTo>
                              <a:cubicBezTo>
                                <a:pt x="2809240" y="265430"/>
                                <a:pt x="928370" y="-90170"/>
                                <a:pt x="944880" y="68580"/>
                              </a:cubicBezTo>
                              <a:cubicBezTo>
                                <a:pt x="961390" y="227330"/>
                                <a:pt x="2311400" y="1328420"/>
                                <a:pt x="2750820" y="1463040"/>
                              </a:cubicBezTo>
                              <a:cubicBezTo>
                                <a:pt x="3190240" y="1597660"/>
                                <a:pt x="3547110" y="1120140"/>
                                <a:pt x="3581400" y="876300"/>
                              </a:cubicBezTo>
                              <a:cubicBezTo>
                                <a:pt x="3615690" y="632460"/>
                                <a:pt x="2956560" y="0"/>
                                <a:pt x="2956560" y="0"/>
                              </a:cubicBezTo>
                              <a:lnTo>
                                <a:pt x="2956560" y="0"/>
                              </a:lnTo>
                              <a:lnTo>
                                <a:pt x="295656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B2CB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ACE29" id="Forme libre 10" o:spid="_x0000_s1026" style="position:absolute;margin-left:170.4pt;margin-top:20.85pt;width:282.1pt;height:121.2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82692,153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" path="m,1539240c1247140,1147445,2494280,755650,2651760,510540,2809240,265430,928370,-90170,944880,68580v16510,158750,1366520,1259840,1805940,1394460c3190240,1597660,3547110,1120140,3581400,876300,3615690,632460,2956560,,2956560,r,l2956560,e" filled="f" strokecolor="#0b2cb5" strokeweight="3pt">
                <v:stroke joinstyle="miter"/>
                <v:path arrowok="t" o:connecttype="custom" o:connectlocs="0,1539240;2651760,510540;944880,68580;2750820,1463040;3581400,876300;2956560,0;2956560,0;2956560,0" o:connectangles="0,0,0,0,0,0,0,0"/>
              </v:shape>
            </w:pict>
          </mc:Fallback>
        </mc:AlternateContent>
      </w:r>
      <w:r w:rsidR="00BB6AD1" w:rsidRPr="00BB6AD1">
        <w:rPr>
          <w:rFonts w:ascii="Asap" w:hAnsi="Asap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5715</wp:posOffset>
            </wp:positionV>
            <wp:extent cx="579120" cy="579120"/>
            <wp:effectExtent l="0" t="0" r="0" b="0"/>
            <wp:wrapNone/>
            <wp:docPr id="1" name="Image 1" descr="C:\Users\acarr\AppData\Local\Temp\dv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arr\AppData\Local\Temp\dv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E90">
        <w:rPr>
          <w:rFonts w:ascii="Asap SemiBold" w:hAnsi="Asap SemiBold"/>
          <w:color w:val="FCAE00"/>
          <w:sz w:val="32"/>
          <w:lang w:val="fr-FR"/>
        </w:rPr>
        <w:t>Quoi donner ?</w:t>
      </w:r>
    </w:p>
    <w:p w:rsidR="003B7E90" w:rsidRPr="005C14A4" w:rsidRDefault="00527383" w:rsidP="005C14A4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10795</wp:posOffset>
            </wp:positionV>
            <wp:extent cx="701040" cy="701040"/>
            <wp:effectExtent l="0" t="0" r="0" b="3810"/>
            <wp:wrapNone/>
            <wp:docPr id="2" name="Image 2" descr="C:\Users\acarr\AppData\Local\Temp\ro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arr\AppData\Local\Temp\rob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4A4" w:rsidRPr="005C14A4">
        <w:rPr>
          <w:rFonts w:ascii="Asap" w:hAnsi="Asap"/>
          <w:sz w:val="24"/>
          <w:lang w:val="fr-FR"/>
        </w:rPr>
        <w:t>L’objet doit fonctionner,</w:t>
      </w:r>
    </w:p>
    <w:p w:rsidR="005C14A4" w:rsidRPr="005C14A4" w:rsidRDefault="00527383" w:rsidP="005C14A4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93420" cy="693420"/>
            <wp:effectExtent l="0" t="0" r="0" b="0"/>
            <wp:wrapNone/>
            <wp:docPr id="4" name="Image 4" descr="C:\Users\acarr\AppData\Local\Temp\game-control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arr\AppData\Local\Temp\game-controlle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4A4" w:rsidRPr="005C14A4">
        <w:rPr>
          <w:rFonts w:ascii="Asap" w:hAnsi="Asap"/>
          <w:sz w:val="24"/>
          <w:lang w:val="fr-FR"/>
        </w:rPr>
        <w:t>Il doit être propre,</w:t>
      </w:r>
    </w:p>
    <w:p w:rsidR="005C14A4" w:rsidRPr="005C14A4" w:rsidRDefault="005C14A4" w:rsidP="005C14A4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5C14A4">
        <w:rPr>
          <w:rFonts w:ascii="Asap" w:hAnsi="Asap"/>
          <w:sz w:val="24"/>
          <w:lang w:val="fr-FR"/>
        </w:rPr>
        <w:t>Il doit rentrer dans un sac,</w:t>
      </w:r>
    </w:p>
    <w:p w:rsidR="005C14A4" w:rsidRDefault="00BB6AD1" w:rsidP="005C14A4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3177540</wp:posOffset>
            </wp:positionH>
            <wp:positionV relativeFrom="paragraph">
              <wp:posOffset>7620</wp:posOffset>
            </wp:positionV>
            <wp:extent cx="800100" cy="800100"/>
            <wp:effectExtent l="0" t="0" r="0" b="0"/>
            <wp:wrapNone/>
            <wp:docPr id="3" name="Image 3" descr="C:\Users\acarr\AppData\Local\Temp\gui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arr\AppData\Local\Temp\guita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4A4" w:rsidRPr="005C14A4">
        <w:rPr>
          <w:rFonts w:ascii="Asap" w:hAnsi="Asap"/>
          <w:sz w:val="24"/>
          <w:lang w:val="fr-FR"/>
        </w:rPr>
        <w:t>Si personne n’en veut, vous le reprenez.</w:t>
      </w:r>
    </w:p>
    <w:p w:rsidR="00BB6AD1" w:rsidRPr="00527383" w:rsidRDefault="00527383" w:rsidP="00527383">
      <w:pPr>
        <w:pStyle w:val="Paragraphedeliste"/>
        <w:tabs>
          <w:tab w:val="left" w:pos="3924"/>
        </w:tabs>
        <w:rPr>
          <w:rFonts w:ascii="Asap" w:hAnsi="Asap"/>
          <w:sz w:val="24"/>
          <w:lang w:val="fr-FR"/>
        </w:rPr>
      </w:pPr>
      <w:r w:rsidRPr="00527383">
        <w:rPr>
          <w:rFonts w:ascii="Asap" w:hAnsi="Asap"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4587240</wp:posOffset>
            </wp:positionH>
            <wp:positionV relativeFrom="paragraph">
              <wp:posOffset>151130</wp:posOffset>
            </wp:positionV>
            <wp:extent cx="632460" cy="632460"/>
            <wp:effectExtent l="0" t="0" r="0" b="0"/>
            <wp:wrapNone/>
            <wp:docPr id="7" name="Image 7" descr="C:\Users\acarr\AppData\Local\Temp\hood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carr\AppData\Local\Temp\hoodi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AD1" w:rsidRDefault="00527383" w:rsidP="00BB6AD1">
      <w:p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posOffset>6350</wp:posOffset>
            </wp:positionV>
            <wp:extent cx="502920" cy="502920"/>
            <wp:effectExtent l="0" t="0" r="0" b="0"/>
            <wp:wrapNone/>
            <wp:docPr id="5" name="Image 5" descr="C:\Users\acarr\AppData\Local\Temp\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arr\AppData\Local\Temp\boo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AD1" w:rsidRDefault="00BB6AD1" w:rsidP="00BB6AD1">
      <w:pPr>
        <w:tabs>
          <w:tab w:val="left" w:pos="3924"/>
        </w:tabs>
        <w:rPr>
          <w:rFonts w:ascii="Asap" w:hAnsi="Asap"/>
          <w:sz w:val="24"/>
          <w:lang w:val="fr-FR"/>
        </w:rPr>
      </w:pPr>
    </w:p>
    <w:p w:rsidR="00BB6AD1" w:rsidRPr="00BB6AD1" w:rsidRDefault="00BB6AD1" w:rsidP="00BB6AD1">
      <w:pPr>
        <w:tabs>
          <w:tab w:val="left" w:pos="3924"/>
        </w:tabs>
        <w:rPr>
          <w:rFonts w:ascii="Asap" w:hAnsi="Asap"/>
          <w:sz w:val="24"/>
          <w:lang w:val="fr-FR"/>
        </w:rPr>
      </w:pPr>
    </w:p>
    <w:p w:rsidR="00BB6AD1" w:rsidRDefault="00527383" w:rsidP="00BB6AD1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  <w:r>
        <w:rPr>
          <w:rFonts w:ascii="Asap SemiBold" w:hAnsi="Asap SemiBold"/>
          <w:color w:val="FCAE00"/>
          <w:sz w:val="32"/>
          <w:lang w:val="fr-FR"/>
        </w:rPr>
        <w:t>C</w:t>
      </w:r>
      <w:r w:rsidR="00BB6AD1">
        <w:rPr>
          <w:rFonts w:ascii="Asap SemiBold" w:hAnsi="Asap SemiBold"/>
          <w:color w:val="FCAE00"/>
          <w:sz w:val="32"/>
          <w:lang w:val="fr-FR"/>
        </w:rPr>
        <w:t>e que vous pouvez faire ?</w:t>
      </w:r>
    </w:p>
    <w:p w:rsidR="00BB6AD1" w:rsidRPr="00BB6AD1" w:rsidRDefault="00BB6AD1" w:rsidP="00BB6AD1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sz w:val="24"/>
          <w:lang w:val="fr-FR"/>
        </w:rPr>
        <w:t>Mettre des objets,</w:t>
      </w:r>
    </w:p>
    <w:p w:rsidR="00BB6AD1" w:rsidRPr="00BB6AD1" w:rsidRDefault="00BB6AD1" w:rsidP="00BB6AD1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sz w:val="24"/>
          <w:lang w:val="fr-FR"/>
        </w:rPr>
        <w:t>En prendre sans en mettre,</w:t>
      </w:r>
    </w:p>
    <w:p w:rsidR="00BB6AD1" w:rsidRPr="00BB6AD1" w:rsidRDefault="00BB6AD1" w:rsidP="00BB6AD1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sz w:val="24"/>
          <w:lang w:val="fr-FR"/>
        </w:rPr>
        <w:t>En mettre sans en prendre,</w:t>
      </w:r>
    </w:p>
    <w:p w:rsidR="00BB6AD1" w:rsidRPr="00BB6AD1" w:rsidRDefault="00BB6AD1" w:rsidP="00BB6AD1">
      <w:pPr>
        <w:pStyle w:val="Paragraphedeliste"/>
        <w:numPr>
          <w:ilvl w:val="0"/>
          <w:numId w:val="2"/>
        </w:numPr>
        <w:tabs>
          <w:tab w:val="left" w:pos="3924"/>
        </w:tabs>
        <w:rPr>
          <w:rFonts w:ascii="Asap" w:hAnsi="Asap"/>
          <w:sz w:val="24"/>
          <w:lang w:val="fr-FR"/>
        </w:rPr>
      </w:pPr>
      <w:r w:rsidRPr="00BB6AD1">
        <w:rPr>
          <w:rFonts w:ascii="Asap" w:hAnsi="Asap"/>
          <w:sz w:val="24"/>
          <w:lang w:val="fr-FR"/>
        </w:rPr>
        <w:t>Juste emprunter</w:t>
      </w:r>
      <w:r w:rsidR="00527383">
        <w:rPr>
          <w:rFonts w:ascii="Asap" w:hAnsi="Asap"/>
          <w:sz w:val="24"/>
          <w:lang w:val="fr-FR"/>
        </w:rPr>
        <w:t>.</w:t>
      </w:r>
    </w:p>
    <w:p w:rsidR="00735CC4" w:rsidRDefault="00735CC4" w:rsidP="00BB6AD1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</w:p>
    <w:p w:rsidR="00527383" w:rsidRPr="00527383" w:rsidRDefault="00527383" w:rsidP="00527383">
      <w:pPr>
        <w:tabs>
          <w:tab w:val="left" w:pos="3924"/>
        </w:tabs>
        <w:rPr>
          <w:rFonts w:ascii="Asap SemiBold" w:hAnsi="Asap SemiBold"/>
          <w:color w:val="FCAE00"/>
          <w:sz w:val="32"/>
          <w:lang w:val="fr-FR"/>
        </w:rPr>
      </w:pPr>
      <w:r>
        <w:rPr>
          <w:rFonts w:ascii="Asap SemiBold" w:hAnsi="Asap SemiBold"/>
          <w:color w:val="FCAE00"/>
          <w:sz w:val="32"/>
          <w:lang w:val="fr-FR"/>
        </w:rPr>
        <w:t xml:space="preserve">Les bénéfices ? </w:t>
      </w:r>
    </w:p>
    <w:p w:rsidR="00735CC4" w:rsidRPr="00735CC4" w:rsidRDefault="00527383" w:rsidP="00527383">
      <w:pPr>
        <w:numPr>
          <w:ilvl w:val="0"/>
          <w:numId w:val="3"/>
        </w:numPr>
        <w:spacing w:after="0" w:line="240" w:lineRule="auto"/>
        <w:rPr>
          <w:rFonts w:ascii="Asap" w:hAnsi="Asap"/>
          <w:b/>
          <w:color w:val="0B2CB5"/>
          <w:sz w:val="24"/>
          <w:lang w:val="fr-FR"/>
        </w:rPr>
      </w:pPr>
      <w:r w:rsidRPr="00735CC4">
        <w:rPr>
          <w:rFonts w:ascii="Asap" w:hAnsi="Asap"/>
          <w:b/>
          <w:color w:val="0B2CB5"/>
          <w:sz w:val="24"/>
          <w:lang w:val="fr-FR"/>
        </w:rPr>
        <w:t xml:space="preserve">Économique : </w:t>
      </w:r>
    </w:p>
    <w:p w:rsidR="00527383" w:rsidRDefault="00735CC4" w:rsidP="00735CC4">
      <w:pPr>
        <w:spacing w:after="0" w:line="240" w:lineRule="auto"/>
        <w:ind w:left="720"/>
        <w:rPr>
          <w:rFonts w:ascii="Asap" w:hAnsi="Asap"/>
          <w:color w:val="000000"/>
          <w:sz w:val="24"/>
          <w:lang w:val="fr-FR"/>
        </w:rPr>
      </w:pPr>
      <w:r>
        <w:rPr>
          <w:rFonts w:ascii="Asap" w:hAnsi="Asap"/>
          <w:color w:val="000000"/>
          <w:sz w:val="24"/>
          <w:lang w:val="fr-FR"/>
        </w:rPr>
        <w:t>B</w:t>
      </w:r>
      <w:r w:rsidR="00527383" w:rsidRPr="00527383">
        <w:rPr>
          <w:rFonts w:ascii="Asap" w:hAnsi="Asap"/>
          <w:color w:val="000000"/>
          <w:sz w:val="24"/>
          <w:lang w:val="fr-FR"/>
        </w:rPr>
        <w:t>énéficier d’</w:t>
      </w:r>
      <w:r w:rsidR="00527383">
        <w:rPr>
          <w:rFonts w:ascii="Asap" w:hAnsi="Asap"/>
          <w:color w:val="000000"/>
          <w:sz w:val="24"/>
          <w:lang w:val="fr-FR"/>
        </w:rPr>
        <w:t>objet gratuitement.</w:t>
      </w:r>
    </w:p>
    <w:p w:rsidR="00735CC4" w:rsidRPr="00527383" w:rsidRDefault="00735CC4" w:rsidP="00735CC4">
      <w:pPr>
        <w:spacing w:after="0" w:line="240" w:lineRule="auto"/>
        <w:ind w:left="720"/>
        <w:rPr>
          <w:rFonts w:ascii="Asap" w:hAnsi="Asap"/>
          <w:color w:val="000000"/>
          <w:sz w:val="24"/>
          <w:lang w:val="fr-FR"/>
        </w:rPr>
      </w:pPr>
    </w:p>
    <w:p w:rsidR="00735CC4" w:rsidRPr="00735CC4" w:rsidRDefault="00527383" w:rsidP="005273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sap" w:hAnsi="Asap"/>
          <w:b/>
          <w:color w:val="0B2CB5"/>
          <w:sz w:val="24"/>
          <w:lang w:val="fr-FR"/>
        </w:rPr>
      </w:pPr>
      <w:r w:rsidRPr="00735CC4">
        <w:rPr>
          <w:rFonts w:ascii="Asap" w:hAnsi="Asap"/>
          <w:b/>
          <w:color w:val="0B2CB5"/>
          <w:sz w:val="24"/>
          <w:lang w:val="fr-FR"/>
        </w:rPr>
        <w:t xml:space="preserve">Écologique : </w:t>
      </w:r>
    </w:p>
    <w:p w:rsidR="00527383" w:rsidRDefault="00527383" w:rsidP="00735C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sap" w:hAnsi="Asap"/>
          <w:color w:val="000000"/>
          <w:sz w:val="24"/>
          <w:lang w:val="fr-FR"/>
        </w:rPr>
      </w:pPr>
      <w:r w:rsidRPr="00527383">
        <w:rPr>
          <w:rFonts w:ascii="Asap" w:hAnsi="Asap"/>
          <w:color w:val="000000"/>
          <w:sz w:val="24"/>
          <w:lang w:val="fr-FR"/>
        </w:rPr>
        <w:t xml:space="preserve">Réduire les </w:t>
      </w:r>
      <w:r>
        <w:rPr>
          <w:rFonts w:ascii="Asap" w:hAnsi="Asap"/>
          <w:color w:val="000000"/>
          <w:sz w:val="24"/>
          <w:lang w:val="fr-FR"/>
        </w:rPr>
        <w:t>573kg de déchets/habitant/an*.</w:t>
      </w:r>
    </w:p>
    <w:p w:rsidR="00735CC4" w:rsidRPr="00527383" w:rsidRDefault="00735CC4" w:rsidP="00735C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sap" w:hAnsi="Asap"/>
          <w:sz w:val="24"/>
          <w:lang w:val="fr-FR"/>
        </w:rPr>
      </w:pPr>
    </w:p>
    <w:p w:rsidR="00735CC4" w:rsidRPr="00735CC4" w:rsidRDefault="00527383" w:rsidP="00527383">
      <w:pPr>
        <w:numPr>
          <w:ilvl w:val="0"/>
          <w:numId w:val="3"/>
        </w:numPr>
        <w:spacing w:after="0" w:line="240" w:lineRule="auto"/>
        <w:rPr>
          <w:rFonts w:ascii="Asap" w:hAnsi="Asap"/>
          <w:b/>
          <w:color w:val="0B2CB5"/>
          <w:sz w:val="24"/>
          <w:lang w:val="fr-FR"/>
        </w:rPr>
      </w:pPr>
      <w:r w:rsidRPr="00735CC4">
        <w:rPr>
          <w:rFonts w:ascii="Asap" w:hAnsi="Asap"/>
          <w:b/>
          <w:color w:val="0B2CB5"/>
          <w:sz w:val="24"/>
          <w:lang w:val="fr-FR"/>
        </w:rPr>
        <w:t xml:space="preserve">Social : </w:t>
      </w:r>
    </w:p>
    <w:p w:rsidR="00527383" w:rsidRPr="00527383" w:rsidRDefault="00527383" w:rsidP="00735CC4">
      <w:pPr>
        <w:spacing w:after="0" w:line="240" w:lineRule="auto"/>
        <w:ind w:left="720"/>
        <w:rPr>
          <w:rFonts w:ascii="Asap" w:hAnsi="Asap"/>
          <w:color w:val="000000"/>
          <w:sz w:val="24"/>
          <w:lang w:val="fr-FR"/>
        </w:rPr>
      </w:pPr>
      <w:r w:rsidRPr="00527383">
        <w:rPr>
          <w:rFonts w:ascii="Asap" w:hAnsi="Asap"/>
          <w:color w:val="000000"/>
          <w:sz w:val="24"/>
          <w:lang w:val="fr-FR"/>
        </w:rPr>
        <w:t>Créer du lien, de l’entraide et de la sol</w:t>
      </w:r>
      <w:r>
        <w:rPr>
          <w:rFonts w:ascii="Asap" w:hAnsi="Asap"/>
          <w:color w:val="000000"/>
          <w:sz w:val="24"/>
          <w:lang w:val="fr-FR"/>
        </w:rPr>
        <w:t>idarité entre les participants.</w:t>
      </w:r>
    </w:p>
    <w:p w:rsidR="00527383" w:rsidRPr="00BB6AD1" w:rsidRDefault="00527383" w:rsidP="00BB6AD1">
      <w:pPr>
        <w:tabs>
          <w:tab w:val="left" w:pos="3924"/>
        </w:tabs>
        <w:rPr>
          <w:rFonts w:ascii="Asap" w:hAnsi="Asap"/>
          <w:sz w:val="24"/>
          <w:lang w:val="fr-FR"/>
        </w:rPr>
      </w:pPr>
    </w:p>
    <w:sectPr w:rsidR="00527383" w:rsidRPr="00BB6AD1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4C3" w:rsidRDefault="003734C3" w:rsidP="00527383">
      <w:pPr>
        <w:spacing w:after="0" w:line="240" w:lineRule="auto"/>
      </w:pPr>
      <w:r>
        <w:separator/>
      </w:r>
    </w:p>
  </w:endnote>
  <w:endnote w:type="continuationSeparator" w:id="0">
    <w:p w:rsidR="003734C3" w:rsidRDefault="003734C3" w:rsidP="0052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sap SemiBold">
    <w:panose1 w:val="020F0704030202060203"/>
    <w:charset w:val="00"/>
    <w:family w:val="swiss"/>
    <w:pitch w:val="variable"/>
    <w:sig w:usb0="2000000F" w:usb1="00000001" w:usb2="00000000" w:usb3="00000000" w:csb0="00000193" w:csb1="00000000"/>
  </w:font>
  <w:font w:name="Asap">
    <w:panose1 w:val="020F0504030202060203"/>
    <w:charset w:val="00"/>
    <w:family w:val="swiss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CC4" w:rsidRPr="00735CC4" w:rsidRDefault="00527383" w:rsidP="00735CC4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Asap" w:eastAsia="Arial" w:hAnsi="Asap" w:cs="Arial"/>
        <w:sz w:val="18"/>
        <w:szCs w:val="18"/>
        <w:lang w:val="fr-FR"/>
      </w:rPr>
    </w:pPr>
    <w:r w:rsidRPr="00735CC4">
      <w:rPr>
        <w:rFonts w:ascii="Asap" w:hAnsi="Asap"/>
        <w:sz w:val="18"/>
        <w:szCs w:val="18"/>
        <w:lang w:val="fr-FR"/>
      </w:rPr>
      <w:t xml:space="preserve">*Rapport de l’ADEME 2017 – Les déchets en </w:t>
    </w:r>
    <w:r w:rsidR="00735CC4" w:rsidRPr="00735CC4">
      <w:rPr>
        <w:rFonts w:ascii="Asap" w:hAnsi="Asap"/>
        <w:sz w:val="18"/>
        <w:szCs w:val="18"/>
        <w:lang w:val="fr-FR"/>
      </w:rPr>
      <w:t xml:space="preserve">France, </w:t>
    </w:r>
    <w:r w:rsidR="00735CC4" w:rsidRPr="00735CC4">
      <w:rPr>
        <w:rFonts w:ascii="Asap" w:eastAsia="Arial" w:hAnsi="Asap" w:cs="Arial"/>
        <w:sz w:val="18"/>
        <w:szCs w:val="18"/>
        <w:lang w:val="fr-FR"/>
      </w:rPr>
      <w:t>https://www.ademe.fr/essentiel-dechets-l</w:t>
    </w:r>
  </w:p>
  <w:p w:rsidR="00527383" w:rsidRPr="00527383" w:rsidRDefault="00527383" w:rsidP="00527383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4C3" w:rsidRDefault="003734C3" w:rsidP="00527383">
      <w:pPr>
        <w:spacing w:after="0" w:line="240" w:lineRule="auto"/>
      </w:pPr>
      <w:r>
        <w:separator/>
      </w:r>
    </w:p>
  </w:footnote>
  <w:footnote w:type="continuationSeparator" w:id="0">
    <w:p w:rsidR="003734C3" w:rsidRDefault="003734C3" w:rsidP="00527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C5836"/>
    <w:multiLevelType w:val="hybridMultilevel"/>
    <w:tmpl w:val="CB762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F583A"/>
    <w:multiLevelType w:val="multilevel"/>
    <w:tmpl w:val="C0EEFE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54C24B85"/>
    <w:multiLevelType w:val="hybridMultilevel"/>
    <w:tmpl w:val="4F164F24"/>
    <w:lvl w:ilvl="0" w:tplc="BDB8D9C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E3289"/>
    <w:multiLevelType w:val="hybridMultilevel"/>
    <w:tmpl w:val="22800B56"/>
    <w:lvl w:ilvl="0" w:tplc="7E3647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B148D"/>
    <w:multiLevelType w:val="hybridMultilevel"/>
    <w:tmpl w:val="658E9340"/>
    <w:lvl w:ilvl="0" w:tplc="538A472A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4F"/>
    <w:rsid w:val="003734C3"/>
    <w:rsid w:val="003B7E90"/>
    <w:rsid w:val="00527383"/>
    <w:rsid w:val="005C14A4"/>
    <w:rsid w:val="0069624F"/>
    <w:rsid w:val="00735CC4"/>
    <w:rsid w:val="00A42C75"/>
    <w:rsid w:val="00AC654A"/>
    <w:rsid w:val="00BB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B64FBC-B48F-4702-B6D6-2E49AFCA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14A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7383"/>
  </w:style>
  <w:style w:type="paragraph" w:styleId="Pieddepage">
    <w:name w:val="footer"/>
    <w:basedOn w:val="Normal"/>
    <w:link w:val="PieddepageCar"/>
    <w:uiPriority w:val="99"/>
    <w:unhideWhenUsed/>
    <w:rsid w:val="0052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2</cp:revision>
  <dcterms:created xsi:type="dcterms:W3CDTF">2020-04-20T15:34:00Z</dcterms:created>
  <dcterms:modified xsi:type="dcterms:W3CDTF">2020-04-21T06:44:00Z</dcterms:modified>
</cp:coreProperties>
</file>